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46B" w:rsidRDefault="009142AA">
      <w:pPr>
        <w:pStyle w:val="Titolo1"/>
        <w:spacing w:before="69"/>
        <w:ind w:left="77"/>
      </w:pPr>
      <w:bookmarkStart w:id="0" w:name="_GoBack"/>
      <w:bookmarkEnd w:id="0"/>
      <w:r>
        <w:t>SCHEDA</w:t>
      </w:r>
      <w:r>
        <w:rPr>
          <w:spacing w:val="-5"/>
        </w:rPr>
        <w:t xml:space="preserve"> </w:t>
      </w:r>
      <w:r>
        <w:t>NUOVE</w:t>
      </w:r>
      <w:r>
        <w:rPr>
          <w:spacing w:val="-3"/>
        </w:rPr>
        <w:t xml:space="preserve"> </w:t>
      </w:r>
      <w:r>
        <w:t>ADOZIONI</w:t>
      </w:r>
      <w:r>
        <w:rPr>
          <w:spacing w:val="-4"/>
        </w:rPr>
        <w:t xml:space="preserve"> </w:t>
      </w:r>
      <w:r>
        <w:t>LIBRI</w:t>
      </w:r>
      <w:r>
        <w:rPr>
          <w:spacing w:val="-4"/>
        </w:rPr>
        <w:t xml:space="preserve"> </w:t>
      </w:r>
      <w:r>
        <w:t>DI TESTO</w:t>
      </w:r>
      <w:r>
        <w:rPr>
          <w:spacing w:val="1"/>
        </w:rPr>
        <w:t xml:space="preserve"> </w:t>
      </w:r>
      <w:r>
        <w:t>2025/26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rPr>
          <w:spacing w:val="-2"/>
        </w:rPr>
        <w:t>RELAZIONE</w:t>
      </w:r>
    </w:p>
    <w:p w:rsidR="008C246B" w:rsidRDefault="008C246B">
      <w:pPr>
        <w:rPr>
          <w:b/>
          <w:sz w:val="28"/>
        </w:rPr>
      </w:pPr>
    </w:p>
    <w:p w:rsidR="008C246B" w:rsidRDefault="008C246B">
      <w:pPr>
        <w:spacing w:before="164"/>
        <w:rPr>
          <w:b/>
          <w:sz w:val="28"/>
        </w:rPr>
      </w:pPr>
    </w:p>
    <w:p w:rsidR="008C246B" w:rsidRDefault="009142AA">
      <w:pPr>
        <w:pStyle w:val="Corpotesto"/>
        <w:tabs>
          <w:tab w:val="left" w:pos="4513"/>
          <w:tab w:val="left" w:pos="6393"/>
          <w:tab w:val="left" w:pos="8905"/>
        </w:tabs>
        <w:spacing w:line="362" w:lineRule="auto"/>
        <w:ind w:left="2" w:right="873"/>
      </w:pPr>
      <w:r>
        <w:t xml:space="preserve">Insegnante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Classi </w:t>
      </w:r>
      <w:r>
        <w:rPr>
          <w:u w:val="single"/>
        </w:rPr>
        <w:tab/>
      </w:r>
      <w:r>
        <w:t xml:space="preserve"> Materia </w:t>
      </w:r>
      <w:r>
        <w:rPr>
          <w:u w:val="single"/>
        </w:rPr>
        <w:tab/>
      </w:r>
    </w:p>
    <w:p w:rsidR="008C246B" w:rsidRDefault="009142AA">
      <w:pPr>
        <w:pStyle w:val="Corpotesto"/>
        <w:spacing w:line="315" w:lineRule="exact"/>
        <w:ind w:left="2"/>
      </w:pPr>
      <w:r>
        <w:t>Per l’A.S.2025-26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spacing w:val="-2"/>
        </w:rPr>
        <w:t>testo:</w:t>
      </w:r>
    </w:p>
    <w:p w:rsidR="008C246B" w:rsidRDefault="008C246B">
      <w:pPr>
        <w:spacing w:before="11"/>
        <w:rPr>
          <w:sz w:val="13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16"/>
        <w:gridCol w:w="767"/>
        <w:gridCol w:w="1107"/>
        <w:gridCol w:w="827"/>
        <w:gridCol w:w="992"/>
        <w:gridCol w:w="742"/>
        <w:gridCol w:w="878"/>
        <w:gridCol w:w="923"/>
        <w:gridCol w:w="1048"/>
        <w:gridCol w:w="702"/>
      </w:tblGrid>
      <w:tr w:rsidR="008C246B">
        <w:trPr>
          <w:trHeight w:val="620"/>
        </w:trPr>
        <w:tc>
          <w:tcPr>
            <w:tcW w:w="851" w:type="dxa"/>
            <w:shd w:val="clear" w:color="auto" w:fill="D9D9D9"/>
          </w:tcPr>
          <w:p w:rsidR="008C246B" w:rsidRDefault="009142AA">
            <w:pPr>
              <w:pStyle w:val="TableParagraph"/>
              <w:spacing w:line="204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Materia</w:t>
            </w:r>
          </w:p>
        </w:tc>
        <w:tc>
          <w:tcPr>
            <w:tcW w:w="816" w:type="dxa"/>
            <w:shd w:val="clear" w:color="auto" w:fill="D9D9D9"/>
          </w:tcPr>
          <w:p w:rsidR="008C246B" w:rsidRDefault="009142AA">
            <w:pPr>
              <w:pStyle w:val="TableParagraph"/>
              <w:spacing w:line="204" w:lineRule="exact"/>
              <w:ind w:left="1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ISBN</w:t>
            </w:r>
          </w:p>
        </w:tc>
        <w:tc>
          <w:tcPr>
            <w:tcW w:w="767" w:type="dxa"/>
            <w:shd w:val="clear" w:color="auto" w:fill="D9D9D9"/>
          </w:tcPr>
          <w:p w:rsidR="008C246B" w:rsidRDefault="009142AA">
            <w:pPr>
              <w:pStyle w:val="TableParagraph"/>
              <w:spacing w:line="204" w:lineRule="exact"/>
              <w:ind w:lef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Autore</w:t>
            </w:r>
          </w:p>
        </w:tc>
        <w:tc>
          <w:tcPr>
            <w:tcW w:w="1107" w:type="dxa"/>
            <w:shd w:val="clear" w:color="auto" w:fill="D9D9D9"/>
          </w:tcPr>
          <w:p w:rsidR="008C246B" w:rsidRDefault="009142AA">
            <w:pPr>
              <w:pStyle w:val="TableParagraph"/>
              <w:spacing w:line="204" w:lineRule="exact"/>
              <w:ind w:left="3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Titolo</w:t>
            </w:r>
          </w:p>
        </w:tc>
        <w:tc>
          <w:tcPr>
            <w:tcW w:w="827" w:type="dxa"/>
            <w:shd w:val="clear" w:color="auto" w:fill="D9D9D9"/>
          </w:tcPr>
          <w:p w:rsidR="008C246B" w:rsidRDefault="009142AA">
            <w:pPr>
              <w:pStyle w:val="TableParagraph"/>
              <w:spacing w:line="204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Volume</w:t>
            </w:r>
          </w:p>
        </w:tc>
        <w:tc>
          <w:tcPr>
            <w:tcW w:w="992" w:type="dxa"/>
            <w:shd w:val="clear" w:color="auto" w:fill="D9D9D9"/>
          </w:tcPr>
          <w:p w:rsidR="008C246B" w:rsidRDefault="009142AA">
            <w:pPr>
              <w:pStyle w:val="TableParagraph"/>
              <w:spacing w:line="204" w:lineRule="exact"/>
              <w:ind w:left="1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Editore</w:t>
            </w:r>
          </w:p>
        </w:tc>
        <w:tc>
          <w:tcPr>
            <w:tcW w:w="742" w:type="dxa"/>
            <w:shd w:val="clear" w:color="auto" w:fill="D9D9D9"/>
          </w:tcPr>
          <w:p w:rsidR="008C246B" w:rsidRDefault="009142AA">
            <w:pPr>
              <w:pStyle w:val="TableParagraph"/>
              <w:spacing w:line="204" w:lineRule="exact"/>
              <w:ind w:lef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Prezzo</w:t>
            </w:r>
          </w:p>
        </w:tc>
        <w:tc>
          <w:tcPr>
            <w:tcW w:w="878" w:type="dxa"/>
            <w:shd w:val="clear" w:color="auto" w:fill="D9D9D9"/>
          </w:tcPr>
          <w:p w:rsidR="008C246B" w:rsidRDefault="009142AA">
            <w:pPr>
              <w:pStyle w:val="TableParagraph"/>
              <w:spacing w:line="237" w:lineRule="auto"/>
              <w:ind w:left="195" w:right="167" w:hanging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Classe/ Classi</w:t>
            </w:r>
          </w:p>
        </w:tc>
        <w:tc>
          <w:tcPr>
            <w:tcW w:w="923" w:type="dxa"/>
            <w:shd w:val="clear" w:color="auto" w:fill="D9D9D9"/>
          </w:tcPr>
          <w:p w:rsidR="008C246B" w:rsidRDefault="009142AA">
            <w:pPr>
              <w:pStyle w:val="TableParagraph"/>
              <w:spacing w:line="237" w:lineRule="auto"/>
              <w:ind w:left="62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Nuova adozione</w:t>
            </w:r>
          </w:p>
          <w:p w:rsidR="008C246B" w:rsidRDefault="009142AA">
            <w:pPr>
              <w:pStyle w:val="TableParagraph"/>
              <w:spacing w:before="2" w:line="188" w:lineRule="exact"/>
              <w:ind w:left="62" w:right="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Sì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/No</w:t>
            </w:r>
          </w:p>
        </w:tc>
        <w:tc>
          <w:tcPr>
            <w:tcW w:w="1048" w:type="dxa"/>
            <w:shd w:val="clear" w:color="auto" w:fill="D9D9D9"/>
          </w:tcPr>
          <w:p w:rsidR="008C246B" w:rsidRDefault="009142AA">
            <w:pPr>
              <w:pStyle w:val="TableParagraph"/>
              <w:spacing w:line="237" w:lineRule="auto"/>
              <w:ind w:left="105" w:firstLine="29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Da</w:t>
            </w:r>
            <w:r>
              <w:rPr>
                <w:b/>
                <w:spacing w:val="-2"/>
                <w:sz w:val="18"/>
              </w:rPr>
              <w:t xml:space="preserve"> acquistare</w:t>
            </w:r>
          </w:p>
        </w:tc>
        <w:tc>
          <w:tcPr>
            <w:tcW w:w="702" w:type="dxa"/>
            <w:shd w:val="clear" w:color="auto" w:fill="D9D9D9"/>
          </w:tcPr>
          <w:p w:rsidR="008C246B" w:rsidRDefault="009142AA">
            <w:pPr>
              <w:pStyle w:val="TableParagraph"/>
              <w:spacing w:line="237" w:lineRule="auto"/>
              <w:ind w:left="118" w:right="134" w:hanging="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Cons. Sì/No</w:t>
            </w:r>
          </w:p>
        </w:tc>
      </w:tr>
      <w:tr w:rsidR="008C246B">
        <w:trPr>
          <w:trHeight w:val="420"/>
        </w:trPr>
        <w:tc>
          <w:tcPr>
            <w:tcW w:w="851" w:type="dxa"/>
          </w:tcPr>
          <w:p w:rsidR="008C246B" w:rsidRDefault="008C246B">
            <w:pPr>
              <w:pStyle w:val="TableParagraph"/>
            </w:pPr>
          </w:p>
        </w:tc>
        <w:tc>
          <w:tcPr>
            <w:tcW w:w="816" w:type="dxa"/>
          </w:tcPr>
          <w:p w:rsidR="008C246B" w:rsidRDefault="008C246B">
            <w:pPr>
              <w:pStyle w:val="TableParagraph"/>
            </w:pPr>
          </w:p>
        </w:tc>
        <w:tc>
          <w:tcPr>
            <w:tcW w:w="767" w:type="dxa"/>
          </w:tcPr>
          <w:p w:rsidR="008C246B" w:rsidRDefault="008C246B">
            <w:pPr>
              <w:pStyle w:val="TableParagraph"/>
            </w:pPr>
          </w:p>
        </w:tc>
        <w:tc>
          <w:tcPr>
            <w:tcW w:w="1107" w:type="dxa"/>
          </w:tcPr>
          <w:p w:rsidR="008C246B" w:rsidRDefault="008C246B">
            <w:pPr>
              <w:pStyle w:val="TableParagraph"/>
            </w:pPr>
          </w:p>
        </w:tc>
        <w:tc>
          <w:tcPr>
            <w:tcW w:w="827" w:type="dxa"/>
          </w:tcPr>
          <w:p w:rsidR="008C246B" w:rsidRDefault="008C246B">
            <w:pPr>
              <w:pStyle w:val="TableParagraph"/>
            </w:pPr>
          </w:p>
        </w:tc>
        <w:tc>
          <w:tcPr>
            <w:tcW w:w="992" w:type="dxa"/>
          </w:tcPr>
          <w:p w:rsidR="008C246B" w:rsidRDefault="008C246B">
            <w:pPr>
              <w:pStyle w:val="TableParagraph"/>
            </w:pPr>
          </w:p>
        </w:tc>
        <w:tc>
          <w:tcPr>
            <w:tcW w:w="742" w:type="dxa"/>
          </w:tcPr>
          <w:p w:rsidR="008C246B" w:rsidRDefault="008C246B">
            <w:pPr>
              <w:pStyle w:val="TableParagraph"/>
            </w:pPr>
          </w:p>
        </w:tc>
        <w:tc>
          <w:tcPr>
            <w:tcW w:w="878" w:type="dxa"/>
          </w:tcPr>
          <w:p w:rsidR="008C246B" w:rsidRDefault="008C246B">
            <w:pPr>
              <w:pStyle w:val="TableParagraph"/>
            </w:pPr>
          </w:p>
        </w:tc>
        <w:tc>
          <w:tcPr>
            <w:tcW w:w="923" w:type="dxa"/>
          </w:tcPr>
          <w:p w:rsidR="008C246B" w:rsidRDefault="008C246B">
            <w:pPr>
              <w:pStyle w:val="TableParagraph"/>
            </w:pPr>
          </w:p>
        </w:tc>
        <w:tc>
          <w:tcPr>
            <w:tcW w:w="1048" w:type="dxa"/>
          </w:tcPr>
          <w:p w:rsidR="008C246B" w:rsidRDefault="008C246B">
            <w:pPr>
              <w:pStyle w:val="TableParagraph"/>
            </w:pPr>
          </w:p>
        </w:tc>
        <w:tc>
          <w:tcPr>
            <w:tcW w:w="702" w:type="dxa"/>
          </w:tcPr>
          <w:p w:rsidR="008C246B" w:rsidRDefault="008C246B">
            <w:pPr>
              <w:pStyle w:val="TableParagraph"/>
            </w:pPr>
          </w:p>
        </w:tc>
      </w:tr>
    </w:tbl>
    <w:p w:rsidR="008C246B" w:rsidRDefault="008C246B">
      <w:pPr>
        <w:rPr>
          <w:sz w:val="28"/>
        </w:rPr>
      </w:pPr>
    </w:p>
    <w:p w:rsidR="008C246B" w:rsidRDefault="008C246B">
      <w:pPr>
        <w:rPr>
          <w:sz w:val="28"/>
        </w:rPr>
      </w:pPr>
    </w:p>
    <w:p w:rsidR="008C246B" w:rsidRDefault="009142AA">
      <w:pPr>
        <w:ind w:left="72"/>
        <w:rPr>
          <w:sz w:val="28"/>
        </w:rPr>
      </w:pPr>
      <w:r>
        <w:rPr>
          <w:sz w:val="28"/>
        </w:rPr>
        <w:t>è</w:t>
      </w:r>
      <w:r>
        <w:rPr>
          <w:spacing w:val="-3"/>
          <w:sz w:val="28"/>
        </w:rPr>
        <w:t xml:space="preserve"> </w:t>
      </w:r>
      <w:r>
        <w:rPr>
          <w:sz w:val="28"/>
        </w:rPr>
        <w:t>sostituito</w:t>
      </w:r>
      <w:r>
        <w:rPr>
          <w:spacing w:val="-1"/>
          <w:sz w:val="28"/>
        </w:rPr>
        <w:t xml:space="preserve"> </w:t>
      </w:r>
      <w:r>
        <w:rPr>
          <w:sz w:val="28"/>
        </w:rPr>
        <w:t>con la</w:t>
      </w:r>
      <w:r>
        <w:rPr>
          <w:spacing w:val="-6"/>
          <w:sz w:val="28"/>
        </w:rPr>
        <w:t xml:space="preserve"> </w:t>
      </w:r>
      <w:r>
        <w:rPr>
          <w:sz w:val="28"/>
        </w:rPr>
        <w:t>seguente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 xml:space="preserve">nuova </w:t>
      </w:r>
      <w:r>
        <w:rPr>
          <w:b/>
          <w:spacing w:val="-2"/>
          <w:sz w:val="28"/>
        </w:rPr>
        <w:t>adozione</w:t>
      </w:r>
      <w:r>
        <w:rPr>
          <w:spacing w:val="-2"/>
          <w:sz w:val="28"/>
        </w:rPr>
        <w:t>:</w:t>
      </w:r>
    </w:p>
    <w:p w:rsidR="008C246B" w:rsidRDefault="008C246B">
      <w:pPr>
        <w:spacing w:before="94" w:after="1"/>
        <w:rPr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16"/>
        <w:gridCol w:w="767"/>
        <w:gridCol w:w="1107"/>
        <w:gridCol w:w="827"/>
        <w:gridCol w:w="992"/>
        <w:gridCol w:w="742"/>
        <w:gridCol w:w="878"/>
        <w:gridCol w:w="923"/>
        <w:gridCol w:w="1048"/>
        <w:gridCol w:w="702"/>
      </w:tblGrid>
      <w:tr w:rsidR="008C246B">
        <w:trPr>
          <w:trHeight w:val="620"/>
        </w:trPr>
        <w:tc>
          <w:tcPr>
            <w:tcW w:w="851" w:type="dxa"/>
            <w:shd w:val="clear" w:color="auto" w:fill="D9D9D9"/>
          </w:tcPr>
          <w:p w:rsidR="008C246B" w:rsidRDefault="009142AA">
            <w:pPr>
              <w:pStyle w:val="TableParagraph"/>
              <w:spacing w:line="204" w:lineRule="exact"/>
              <w:ind w:left="1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Materia</w:t>
            </w:r>
          </w:p>
        </w:tc>
        <w:tc>
          <w:tcPr>
            <w:tcW w:w="816" w:type="dxa"/>
            <w:shd w:val="clear" w:color="auto" w:fill="D9D9D9"/>
          </w:tcPr>
          <w:p w:rsidR="008C246B" w:rsidRDefault="009142AA">
            <w:pPr>
              <w:pStyle w:val="TableParagraph"/>
              <w:spacing w:line="204" w:lineRule="exact"/>
              <w:ind w:left="19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ISBN</w:t>
            </w:r>
          </w:p>
        </w:tc>
        <w:tc>
          <w:tcPr>
            <w:tcW w:w="767" w:type="dxa"/>
            <w:shd w:val="clear" w:color="auto" w:fill="D9D9D9"/>
          </w:tcPr>
          <w:p w:rsidR="008C246B" w:rsidRDefault="009142AA">
            <w:pPr>
              <w:pStyle w:val="TableParagraph"/>
              <w:spacing w:line="204" w:lineRule="exact"/>
              <w:ind w:left="10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Autore</w:t>
            </w:r>
          </w:p>
        </w:tc>
        <w:tc>
          <w:tcPr>
            <w:tcW w:w="1107" w:type="dxa"/>
            <w:shd w:val="clear" w:color="auto" w:fill="D9D9D9"/>
          </w:tcPr>
          <w:p w:rsidR="008C246B" w:rsidRDefault="009142AA">
            <w:pPr>
              <w:pStyle w:val="TableParagraph"/>
              <w:spacing w:line="204" w:lineRule="exact"/>
              <w:ind w:left="3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Titolo</w:t>
            </w:r>
          </w:p>
        </w:tc>
        <w:tc>
          <w:tcPr>
            <w:tcW w:w="827" w:type="dxa"/>
            <w:shd w:val="clear" w:color="auto" w:fill="D9D9D9"/>
          </w:tcPr>
          <w:p w:rsidR="008C246B" w:rsidRDefault="009142AA">
            <w:pPr>
              <w:pStyle w:val="TableParagraph"/>
              <w:spacing w:line="204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Volume</w:t>
            </w:r>
          </w:p>
        </w:tc>
        <w:tc>
          <w:tcPr>
            <w:tcW w:w="992" w:type="dxa"/>
            <w:shd w:val="clear" w:color="auto" w:fill="D9D9D9"/>
          </w:tcPr>
          <w:p w:rsidR="008C246B" w:rsidRDefault="009142AA">
            <w:pPr>
              <w:pStyle w:val="TableParagraph"/>
              <w:spacing w:line="204" w:lineRule="exact"/>
              <w:ind w:left="1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Editore</w:t>
            </w:r>
          </w:p>
        </w:tc>
        <w:tc>
          <w:tcPr>
            <w:tcW w:w="742" w:type="dxa"/>
            <w:shd w:val="clear" w:color="auto" w:fill="D9D9D9"/>
          </w:tcPr>
          <w:p w:rsidR="008C246B" w:rsidRDefault="009142AA">
            <w:pPr>
              <w:pStyle w:val="TableParagraph"/>
              <w:spacing w:line="204" w:lineRule="exact"/>
              <w:ind w:lef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Prezzo</w:t>
            </w:r>
          </w:p>
        </w:tc>
        <w:tc>
          <w:tcPr>
            <w:tcW w:w="878" w:type="dxa"/>
            <w:shd w:val="clear" w:color="auto" w:fill="D9D9D9"/>
          </w:tcPr>
          <w:p w:rsidR="008C246B" w:rsidRDefault="009142AA">
            <w:pPr>
              <w:pStyle w:val="TableParagraph"/>
              <w:spacing w:line="237" w:lineRule="auto"/>
              <w:ind w:left="195" w:right="167" w:hanging="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Classe/ Classi</w:t>
            </w:r>
          </w:p>
        </w:tc>
        <w:tc>
          <w:tcPr>
            <w:tcW w:w="923" w:type="dxa"/>
            <w:shd w:val="clear" w:color="auto" w:fill="D9D9D9"/>
          </w:tcPr>
          <w:p w:rsidR="008C246B" w:rsidRDefault="009142AA">
            <w:pPr>
              <w:pStyle w:val="TableParagraph"/>
              <w:spacing w:line="206" w:lineRule="exact"/>
              <w:ind w:left="62" w:righ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Nuova adozione </w:t>
            </w:r>
            <w:r>
              <w:rPr>
                <w:b/>
                <w:sz w:val="18"/>
              </w:rPr>
              <w:t>Sì /No</w:t>
            </w:r>
          </w:p>
        </w:tc>
        <w:tc>
          <w:tcPr>
            <w:tcW w:w="1048" w:type="dxa"/>
            <w:shd w:val="clear" w:color="auto" w:fill="D9D9D9"/>
          </w:tcPr>
          <w:p w:rsidR="008C246B" w:rsidRDefault="009142AA">
            <w:pPr>
              <w:pStyle w:val="TableParagraph"/>
              <w:spacing w:line="237" w:lineRule="auto"/>
              <w:ind w:left="105" w:firstLine="29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Da</w:t>
            </w:r>
            <w:r>
              <w:rPr>
                <w:b/>
                <w:spacing w:val="-2"/>
                <w:sz w:val="18"/>
              </w:rPr>
              <w:t xml:space="preserve"> acquistare</w:t>
            </w:r>
          </w:p>
        </w:tc>
        <w:tc>
          <w:tcPr>
            <w:tcW w:w="702" w:type="dxa"/>
            <w:shd w:val="clear" w:color="auto" w:fill="D9D9D9"/>
          </w:tcPr>
          <w:p w:rsidR="008C246B" w:rsidRDefault="009142AA">
            <w:pPr>
              <w:pStyle w:val="TableParagraph"/>
              <w:spacing w:line="237" w:lineRule="auto"/>
              <w:ind w:left="118" w:right="134" w:hanging="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Cons. Sì/No</w:t>
            </w:r>
          </w:p>
        </w:tc>
      </w:tr>
      <w:tr w:rsidR="008C246B">
        <w:trPr>
          <w:trHeight w:val="420"/>
        </w:trPr>
        <w:tc>
          <w:tcPr>
            <w:tcW w:w="851" w:type="dxa"/>
          </w:tcPr>
          <w:p w:rsidR="008C246B" w:rsidRDefault="008C246B">
            <w:pPr>
              <w:pStyle w:val="TableParagraph"/>
            </w:pPr>
          </w:p>
        </w:tc>
        <w:tc>
          <w:tcPr>
            <w:tcW w:w="816" w:type="dxa"/>
          </w:tcPr>
          <w:p w:rsidR="008C246B" w:rsidRDefault="008C246B">
            <w:pPr>
              <w:pStyle w:val="TableParagraph"/>
            </w:pPr>
          </w:p>
        </w:tc>
        <w:tc>
          <w:tcPr>
            <w:tcW w:w="767" w:type="dxa"/>
          </w:tcPr>
          <w:p w:rsidR="008C246B" w:rsidRDefault="008C246B">
            <w:pPr>
              <w:pStyle w:val="TableParagraph"/>
            </w:pPr>
          </w:p>
        </w:tc>
        <w:tc>
          <w:tcPr>
            <w:tcW w:w="1107" w:type="dxa"/>
          </w:tcPr>
          <w:p w:rsidR="008C246B" w:rsidRDefault="008C246B">
            <w:pPr>
              <w:pStyle w:val="TableParagraph"/>
            </w:pPr>
          </w:p>
        </w:tc>
        <w:tc>
          <w:tcPr>
            <w:tcW w:w="827" w:type="dxa"/>
          </w:tcPr>
          <w:p w:rsidR="008C246B" w:rsidRDefault="008C246B">
            <w:pPr>
              <w:pStyle w:val="TableParagraph"/>
            </w:pPr>
          </w:p>
        </w:tc>
        <w:tc>
          <w:tcPr>
            <w:tcW w:w="992" w:type="dxa"/>
          </w:tcPr>
          <w:p w:rsidR="008C246B" w:rsidRDefault="008C246B">
            <w:pPr>
              <w:pStyle w:val="TableParagraph"/>
            </w:pPr>
          </w:p>
        </w:tc>
        <w:tc>
          <w:tcPr>
            <w:tcW w:w="742" w:type="dxa"/>
          </w:tcPr>
          <w:p w:rsidR="008C246B" w:rsidRDefault="008C246B">
            <w:pPr>
              <w:pStyle w:val="TableParagraph"/>
            </w:pPr>
          </w:p>
        </w:tc>
        <w:tc>
          <w:tcPr>
            <w:tcW w:w="878" w:type="dxa"/>
          </w:tcPr>
          <w:p w:rsidR="008C246B" w:rsidRDefault="008C246B">
            <w:pPr>
              <w:pStyle w:val="TableParagraph"/>
            </w:pPr>
          </w:p>
        </w:tc>
        <w:tc>
          <w:tcPr>
            <w:tcW w:w="923" w:type="dxa"/>
          </w:tcPr>
          <w:p w:rsidR="008C246B" w:rsidRDefault="008C246B">
            <w:pPr>
              <w:pStyle w:val="TableParagraph"/>
            </w:pPr>
          </w:p>
        </w:tc>
        <w:tc>
          <w:tcPr>
            <w:tcW w:w="1048" w:type="dxa"/>
          </w:tcPr>
          <w:p w:rsidR="008C246B" w:rsidRDefault="008C246B">
            <w:pPr>
              <w:pStyle w:val="TableParagraph"/>
            </w:pPr>
          </w:p>
        </w:tc>
        <w:tc>
          <w:tcPr>
            <w:tcW w:w="702" w:type="dxa"/>
          </w:tcPr>
          <w:p w:rsidR="008C246B" w:rsidRDefault="008C246B">
            <w:pPr>
              <w:pStyle w:val="TableParagraph"/>
            </w:pPr>
          </w:p>
        </w:tc>
      </w:tr>
    </w:tbl>
    <w:p w:rsidR="008C246B" w:rsidRDefault="008C246B">
      <w:pPr>
        <w:rPr>
          <w:sz w:val="28"/>
        </w:rPr>
      </w:pPr>
    </w:p>
    <w:p w:rsidR="008C246B" w:rsidRDefault="008C246B">
      <w:pPr>
        <w:spacing w:before="320"/>
        <w:rPr>
          <w:sz w:val="28"/>
        </w:rPr>
      </w:pPr>
    </w:p>
    <w:p w:rsidR="008C246B" w:rsidRDefault="009142AA">
      <w:pPr>
        <w:pStyle w:val="Titolo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721042</wp:posOffset>
                </wp:positionH>
                <wp:positionV relativeFrom="paragraph">
                  <wp:posOffset>410879</wp:posOffset>
                </wp:positionV>
                <wp:extent cx="6210300" cy="20326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2032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0300" h="2032635">
                              <a:moveTo>
                                <a:pt x="6203315" y="0"/>
                              </a:move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025904"/>
                              </a:lnTo>
                              <a:lnTo>
                                <a:pt x="0" y="2032254"/>
                              </a:lnTo>
                              <a:lnTo>
                                <a:pt x="6350" y="2032254"/>
                              </a:lnTo>
                              <a:lnTo>
                                <a:pt x="6203315" y="2032254"/>
                              </a:lnTo>
                              <a:lnTo>
                                <a:pt x="6203315" y="2025904"/>
                              </a:lnTo>
                              <a:lnTo>
                                <a:pt x="6350" y="2025904"/>
                              </a:lnTo>
                              <a:lnTo>
                                <a:pt x="6350" y="6350"/>
                              </a:lnTo>
                              <a:lnTo>
                                <a:pt x="6203315" y="6350"/>
                              </a:lnTo>
                              <a:lnTo>
                                <a:pt x="6203315" y="0"/>
                              </a:lnTo>
                              <a:close/>
                            </a:path>
                            <a:path w="6210300" h="2032635">
                              <a:moveTo>
                                <a:pt x="6209728" y="0"/>
                              </a:moveTo>
                              <a:lnTo>
                                <a:pt x="6203378" y="0"/>
                              </a:lnTo>
                              <a:lnTo>
                                <a:pt x="6203378" y="6350"/>
                              </a:lnTo>
                              <a:lnTo>
                                <a:pt x="6203378" y="2025904"/>
                              </a:lnTo>
                              <a:lnTo>
                                <a:pt x="6203378" y="2032254"/>
                              </a:lnTo>
                              <a:lnTo>
                                <a:pt x="6209728" y="2032254"/>
                              </a:lnTo>
                              <a:lnTo>
                                <a:pt x="6209728" y="2025904"/>
                              </a:lnTo>
                              <a:lnTo>
                                <a:pt x="6209728" y="6350"/>
                              </a:lnTo>
                              <a:lnTo>
                                <a:pt x="620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6DEE0" id="Graphic 1" o:spid="_x0000_s1026" style="position:absolute;margin-left:56.75pt;margin-top:32.35pt;width:489pt;height:160.0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0300,2032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" path="m6203315,l6350,,,,,6350,,2025904r,6350l6350,2032254r6196965,l6203315,2025904r-6196965,l6350,6350r6196965,l6203315,xem6209728,r-6350,l6203378,6350r,2019554l6203378,2032254r6350,l6209728,2025904r,-2019554l6209728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Relazione</w:t>
      </w:r>
    </w:p>
    <w:p w:rsidR="008C246B" w:rsidRDefault="008C246B">
      <w:pPr>
        <w:rPr>
          <w:b/>
          <w:sz w:val="28"/>
        </w:rPr>
      </w:pPr>
    </w:p>
    <w:p w:rsidR="008C246B" w:rsidRDefault="008C246B">
      <w:pPr>
        <w:rPr>
          <w:b/>
          <w:sz w:val="28"/>
        </w:rPr>
      </w:pPr>
    </w:p>
    <w:p w:rsidR="008C246B" w:rsidRDefault="008C246B">
      <w:pPr>
        <w:rPr>
          <w:b/>
          <w:sz w:val="28"/>
        </w:rPr>
      </w:pPr>
    </w:p>
    <w:p w:rsidR="008C246B" w:rsidRDefault="008C246B">
      <w:pPr>
        <w:rPr>
          <w:b/>
          <w:sz w:val="28"/>
        </w:rPr>
      </w:pPr>
    </w:p>
    <w:p w:rsidR="008C246B" w:rsidRDefault="008C246B">
      <w:pPr>
        <w:rPr>
          <w:b/>
          <w:sz w:val="28"/>
        </w:rPr>
      </w:pPr>
    </w:p>
    <w:p w:rsidR="008C246B" w:rsidRDefault="008C246B">
      <w:pPr>
        <w:rPr>
          <w:b/>
          <w:sz w:val="28"/>
        </w:rPr>
      </w:pPr>
    </w:p>
    <w:p w:rsidR="008C246B" w:rsidRDefault="008C246B">
      <w:pPr>
        <w:rPr>
          <w:b/>
          <w:sz w:val="28"/>
        </w:rPr>
      </w:pPr>
    </w:p>
    <w:p w:rsidR="008C246B" w:rsidRDefault="008C246B">
      <w:pPr>
        <w:rPr>
          <w:b/>
          <w:sz w:val="28"/>
        </w:rPr>
      </w:pPr>
    </w:p>
    <w:p w:rsidR="008C246B" w:rsidRDefault="008C246B">
      <w:pPr>
        <w:rPr>
          <w:b/>
          <w:sz w:val="28"/>
        </w:rPr>
      </w:pPr>
    </w:p>
    <w:p w:rsidR="008C246B" w:rsidRDefault="008C246B">
      <w:pPr>
        <w:rPr>
          <w:b/>
          <w:sz w:val="28"/>
        </w:rPr>
      </w:pPr>
    </w:p>
    <w:p w:rsidR="008C246B" w:rsidRDefault="008C246B">
      <w:pPr>
        <w:rPr>
          <w:b/>
          <w:sz w:val="28"/>
        </w:rPr>
      </w:pPr>
    </w:p>
    <w:p w:rsidR="008C246B" w:rsidRDefault="008C246B">
      <w:pPr>
        <w:spacing w:before="306"/>
        <w:rPr>
          <w:b/>
          <w:sz w:val="28"/>
        </w:rPr>
      </w:pPr>
    </w:p>
    <w:p w:rsidR="008C246B" w:rsidRDefault="009142AA">
      <w:pPr>
        <w:pStyle w:val="Corpotesto"/>
        <w:tabs>
          <w:tab w:val="left" w:pos="7085"/>
        </w:tabs>
        <w:ind w:left="212"/>
      </w:pPr>
      <w:r>
        <w:rPr>
          <w:spacing w:val="-4"/>
        </w:rPr>
        <w:t>Data</w:t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2"/>
        </w:rPr>
        <w:t>Docente</w:t>
      </w:r>
    </w:p>
    <w:sectPr w:rsidR="008C246B">
      <w:type w:val="continuous"/>
      <w:pgSz w:w="11910" w:h="16840"/>
      <w:pgMar w:top="178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246B"/>
    <w:rsid w:val="008C246B"/>
    <w:rsid w:val="0091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3180E-725F-4E6A-AB83-F730E78B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NUOVA ADOZIONE LIBRI DI TESTO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NUOVA ADOZIONE LIBRI DI TESTO</dc:title>
  <dc:creator>user</dc:creator>
  <cp:lastModifiedBy>Didattica1</cp:lastModifiedBy>
  <cp:revision>2</cp:revision>
  <dcterms:created xsi:type="dcterms:W3CDTF">2025-04-09T11:06:00Z</dcterms:created>
  <dcterms:modified xsi:type="dcterms:W3CDTF">2025-04-09T11:06:00Z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2025-04-09T00:00:00Z</vt:filetime>
  </property>
</Properties>
</file>